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0C2" w:rsidRPr="00D95D3D" w:rsidRDefault="00D95D3D" w:rsidP="00EA0581">
      <w:pPr>
        <w:spacing w:after="420" w:line="720" w:lineRule="atLeast"/>
        <w:jc w:val="center"/>
        <w:outlineLvl w:val="1"/>
        <w:rPr>
          <w:rFonts w:ascii="Times New Roman" w:eastAsia="Times New Roman" w:hAnsi="Times New Roman" w:cs="Times New Roman"/>
          <w:color w:val="002147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2147"/>
          <w:sz w:val="28"/>
          <w:szCs w:val="28"/>
          <w:lang w:eastAsia="ru-RU"/>
        </w:rPr>
        <w:t>О</w:t>
      </w:r>
      <w:r w:rsidRPr="00D95D3D">
        <w:rPr>
          <w:rFonts w:ascii="Times New Roman" w:eastAsia="Times New Roman" w:hAnsi="Times New Roman" w:cs="Times New Roman"/>
          <w:color w:val="002147"/>
          <w:sz w:val="28"/>
          <w:szCs w:val="28"/>
          <w:lang w:eastAsia="ru-RU"/>
        </w:rPr>
        <w:t>бладатели</w:t>
      </w:r>
      <w:r w:rsidR="002F20C2" w:rsidRPr="00D95D3D">
        <w:rPr>
          <w:rFonts w:ascii="Times New Roman" w:eastAsia="Times New Roman" w:hAnsi="Times New Roman" w:cs="Times New Roman"/>
          <w:color w:val="002147"/>
          <w:sz w:val="28"/>
          <w:szCs w:val="28"/>
          <w:lang w:eastAsia="ru-RU"/>
        </w:rPr>
        <w:t xml:space="preserve"> грантов университета Ахмеда </w:t>
      </w:r>
      <w:proofErr w:type="spellStart"/>
      <w:r w:rsidR="002F20C2" w:rsidRPr="00D95D3D">
        <w:rPr>
          <w:rFonts w:ascii="Times New Roman" w:eastAsia="Times New Roman" w:hAnsi="Times New Roman" w:cs="Times New Roman"/>
          <w:color w:val="002147"/>
          <w:sz w:val="28"/>
          <w:szCs w:val="28"/>
          <w:lang w:eastAsia="ru-RU"/>
        </w:rPr>
        <w:t>Ясави</w:t>
      </w:r>
      <w:proofErr w:type="spellEnd"/>
      <w:r>
        <w:rPr>
          <w:rFonts w:ascii="Times New Roman" w:eastAsia="Times New Roman" w:hAnsi="Times New Roman" w:cs="Times New Roman"/>
          <w:color w:val="002147"/>
          <w:sz w:val="28"/>
          <w:szCs w:val="28"/>
          <w:lang w:eastAsia="ru-RU"/>
        </w:rPr>
        <w:t>.</w:t>
      </w:r>
    </w:p>
    <w:p w:rsidR="00C7411C" w:rsidRPr="00D95D3D" w:rsidRDefault="00C7411C" w:rsidP="00C7411C">
      <w:pPr>
        <w:shd w:val="clear" w:color="auto" w:fill="F5F5F5"/>
        <w:spacing w:after="150" w:line="375" w:lineRule="atLeast"/>
        <w:ind w:firstLine="480"/>
        <w:jc w:val="both"/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</w:pPr>
      <w:r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В нашей </w:t>
      </w:r>
      <w:proofErr w:type="spellStart"/>
      <w:r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Чаглинской</w:t>
      </w:r>
      <w:proofErr w:type="spellEnd"/>
      <w:r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средней школе сложилась хорошая традиция – это участие учащихся в различных Республиканских </w:t>
      </w:r>
      <w:r w:rsidR="00EE0641"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предметных олимпиадах. </w:t>
      </w:r>
      <w:r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В традиционном конкурсе</w:t>
      </w:r>
      <w:r w:rsidR="00EE0641"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в городе Туркестан в  V Республиканской предметной олимпиаде</w:t>
      </w:r>
      <w:r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по 11-ти профильным предметам участвовали около 6500 учащихся 11-х</w:t>
      </w:r>
      <w:r w:rsidR="00EE0641"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классов </w:t>
      </w:r>
      <w:r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из 14-ти областей, а также </w:t>
      </w:r>
      <w:proofErr w:type="gramStart"/>
      <w:r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г</w:t>
      </w:r>
      <w:proofErr w:type="gramEnd"/>
      <w:r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.г. Астана, </w:t>
      </w:r>
      <w:proofErr w:type="spellStart"/>
      <w:r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Алматы</w:t>
      </w:r>
      <w:proofErr w:type="spellEnd"/>
      <w:r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.</w:t>
      </w:r>
    </w:p>
    <w:p w:rsidR="00405312" w:rsidRPr="00D95D3D" w:rsidRDefault="001D3DC4" w:rsidP="00405312">
      <w:pPr>
        <w:shd w:val="clear" w:color="auto" w:fill="F5F5F5"/>
        <w:spacing w:after="150" w:line="375" w:lineRule="atLeast"/>
        <w:ind w:firstLine="480"/>
        <w:jc w:val="both"/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</w:pPr>
      <w:r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Олимпиада длилась 3 месяца. Н</w:t>
      </w:r>
      <w:r w:rsidR="00405312"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а 1-ом туре в режиме </w:t>
      </w:r>
      <w:proofErr w:type="spellStart"/>
      <w:r w:rsidR="00405312"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онлайн</w:t>
      </w:r>
      <w:proofErr w:type="spellEnd"/>
      <w:r w:rsidR="00405312"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с 1-го по 4-ое марта участвовали около 6500 учащихся, 2-ой тур прошел на базе вуза с участием 454 учащихся, из которых 77 стали победителями и обладателями образовательных грантов университета.</w:t>
      </w:r>
    </w:p>
    <w:p w:rsidR="002F20C2" w:rsidRPr="00D95D3D" w:rsidRDefault="00330457" w:rsidP="001D3DC4">
      <w:pPr>
        <w:shd w:val="clear" w:color="auto" w:fill="F5F5F5"/>
        <w:spacing w:after="150" w:line="375" w:lineRule="atLeast"/>
        <w:ind w:firstLine="480"/>
        <w:jc w:val="both"/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</w:pPr>
      <w:r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Участниками олимпиады становятся</w:t>
      </w:r>
      <w:r w:rsidR="00E8411B"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у</w:t>
      </w:r>
      <w:r w:rsidR="00405312"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чащие</w:t>
      </w:r>
      <w:r w:rsidR="00EE0641"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ся</w:t>
      </w:r>
      <w:r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и </w:t>
      </w:r>
      <w:r w:rsidR="00EE0641"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из нашей школы</w:t>
      </w:r>
      <w:r w:rsidR="00E8411B"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:</w:t>
      </w:r>
      <w:r w:rsidR="00EE0641"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</w:t>
      </w:r>
      <w:proofErr w:type="spellStart"/>
      <w:r w:rsidR="00EE0641"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Зейнелкабден</w:t>
      </w:r>
      <w:proofErr w:type="spellEnd"/>
      <w:r w:rsidR="00EE0641"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Улан, </w:t>
      </w:r>
      <w:proofErr w:type="spellStart"/>
      <w:r w:rsidR="00EE0641"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Кожмухаммат</w:t>
      </w:r>
      <w:proofErr w:type="spellEnd"/>
      <w:r w:rsidR="00EE0641"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</w:t>
      </w:r>
      <w:proofErr w:type="spellStart"/>
      <w:r w:rsidR="00EE0641"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Аккерке</w:t>
      </w:r>
      <w:proofErr w:type="spellEnd"/>
      <w:r w:rsidR="00EE0641"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,</w:t>
      </w:r>
      <w:r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</w:t>
      </w:r>
      <w:r w:rsidR="00EE0641"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</w:t>
      </w:r>
      <w:proofErr w:type="spellStart"/>
      <w:r w:rsidR="00EE0641"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Кабдолл</w:t>
      </w:r>
      <w:r w:rsidR="00405312"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а</w:t>
      </w:r>
      <w:proofErr w:type="spellEnd"/>
      <w:r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</w:t>
      </w:r>
      <w:r w:rsidR="00EE0641"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</w:t>
      </w:r>
      <w:proofErr w:type="spellStart"/>
      <w:r w:rsidR="00EE0641"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Инкар</w:t>
      </w:r>
      <w:proofErr w:type="spellEnd"/>
      <w:r w:rsidR="00EE0641"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, </w:t>
      </w:r>
      <w:r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</w:t>
      </w:r>
      <w:proofErr w:type="spellStart"/>
      <w:r w:rsidR="00EE0641"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Турукулов</w:t>
      </w:r>
      <w:proofErr w:type="spellEnd"/>
      <w:r w:rsidR="00EE0641"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</w:t>
      </w:r>
      <w:proofErr w:type="spellStart"/>
      <w:r w:rsidR="00EE0641"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Данияр</w:t>
      </w:r>
      <w:proofErr w:type="spellEnd"/>
      <w:r w:rsidR="00EE0641"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, </w:t>
      </w:r>
      <w:proofErr w:type="spellStart"/>
      <w:r w:rsid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Амантаев</w:t>
      </w:r>
      <w:proofErr w:type="spellEnd"/>
      <w:r w:rsidR="00EE0641"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     </w:t>
      </w:r>
      <w:proofErr w:type="spellStart"/>
      <w:r w:rsidR="00EE0641"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Алишер</w:t>
      </w:r>
      <w:proofErr w:type="spellEnd"/>
      <w:r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.</w:t>
      </w:r>
      <w:r w:rsidR="00405312"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</w:t>
      </w:r>
      <w:r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П</w:t>
      </w:r>
      <w:r w:rsidR="00405312"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ройдя первый тур,</w:t>
      </w:r>
      <w:r w:rsidR="00DD6901"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они</w:t>
      </w:r>
      <w:r w:rsidR="00405312"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13 апреля участвуют во втором туре. И</w:t>
      </w:r>
      <w:proofErr w:type="gramStart"/>
      <w:r w:rsidR="00405312"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,</w:t>
      </w:r>
      <w:proofErr w:type="gramEnd"/>
      <w:r w:rsidR="00405312"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наконец</w:t>
      </w:r>
      <w:r w:rsidR="00D82FD8"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,</w:t>
      </w:r>
      <w:r w:rsidR="00EE0641"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</w:t>
      </w:r>
      <w:r w:rsidR="002F20C2"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14 апреля, в университете Ахмеда </w:t>
      </w:r>
      <w:proofErr w:type="spellStart"/>
      <w:r w:rsidR="002F20C2"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Ясави</w:t>
      </w:r>
      <w:proofErr w:type="spellEnd"/>
      <w:r w:rsidR="002F20C2"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</w:t>
      </w:r>
      <w:r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во Дворце Студентов озвучены </w:t>
      </w:r>
      <w:r w:rsidR="002F20C2"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итоги V Республиканской предметной олимпиады «</w:t>
      </w:r>
      <w:proofErr w:type="spellStart"/>
      <w:r w:rsidR="002F20C2"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Ясави</w:t>
      </w:r>
      <w:proofErr w:type="spellEnd"/>
      <w:r w:rsidR="002F20C2"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», проведенной в рамках «Пяти социальных инициатив» Главы государства Н.А.Назарбаева. По ее результатам самые одаренные и талантливые 77 учащихся</w:t>
      </w:r>
      <w:r w:rsidR="00DD6901"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средних школ страны</w:t>
      </w:r>
      <w:r w:rsidR="00D82FD8"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, среди которых достойно заняли свое место</w:t>
      </w:r>
      <w:r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и наши двое учеников </w:t>
      </w:r>
      <w:proofErr w:type="spellStart"/>
      <w:r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Зейнелкабден</w:t>
      </w:r>
      <w:proofErr w:type="spellEnd"/>
      <w:r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Улан</w:t>
      </w:r>
      <w:r w:rsidR="00663E9E"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по предмету казахский язык</w:t>
      </w:r>
      <w:r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, </w:t>
      </w:r>
      <w:proofErr w:type="spellStart"/>
      <w:r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Каб</w:t>
      </w:r>
      <w:r w:rsidR="00663E9E"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долла</w:t>
      </w:r>
      <w:proofErr w:type="spellEnd"/>
      <w:r w:rsidR="00663E9E"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</w:t>
      </w:r>
      <w:proofErr w:type="spellStart"/>
      <w:r w:rsidR="00663E9E"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Инкар</w:t>
      </w:r>
      <w:proofErr w:type="spellEnd"/>
      <w:r w:rsidR="00663E9E"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по предмету география</w:t>
      </w:r>
      <w:r w:rsidR="00D82FD8"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,</w:t>
      </w:r>
      <w:r w:rsidR="002F20C2"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завоевали образовательные гранты вуза. На торжественной церемонии награждения президент МКТУ профессор </w:t>
      </w:r>
      <w:proofErr w:type="spellStart"/>
      <w:r w:rsidR="002F20C2"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У.Абдибеков</w:t>
      </w:r>
      <w:proofErr w:type="spellEnd"/>
      <w:r w:rsidR="002F20C2"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и </w:t>
      </w:r>
      <w:proofErr w:type="spellStart"/>
      <w:proofErr w:type="gramStart"/>
      <w:r w:rsidR="002F20C2"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І-</w:t>
      </w:r>
      <w:proofErr w:type="gramEnd"/>
      <w:r w:rsidR="002F20C2"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ый</w:t>
      </w:r>
      <w:proofErr w:type="spellEnd"/>
      <w:r w:rsidR="002F20C2"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вице-президент, профессор </w:t>
      </w:r>
      <w:proofErr w:type="spellStart"/>
      <w:r w:rsidR="002F20C2"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М.Куталмыш</w:t>
      </w:r>
      <w:proofErr w:type="spellEnd"/>
      <w:r w:rsidR="002F20C2"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вручили победителям конкурса дипломы 1,2,3-го степеней и именные сертификаты. Самые лучшие 77 учащихся средних школ</w:t>
      </w:r>
      <w:r w:rsidR="00D95D3D"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страны </w:t>
      </w:r>
      <w:r w:rsidR="002F20C2"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стали обладателями университетских образовательных грантов,  и им предоставлено право на бесплатное обучение в университете Ахмеда </w:t>
      </w:r>
      <w:proofErr w:type="spellStart"/>
      <w:r w:rsidR="002F20C2"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Ясави</w:t>
      </w:r>
      <w:proofErr w:type="spellEnd"/>
      <w:r w:rsidR="002F20C2"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при условии успешной сдачи тестовых экзаменов ЕНТ. </w:t>
      </w:r>
      <w:proofErr w:type="gramStart"/>
      <w:r w:rsidR="002F20C2"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Президент МКТУ профессор </w:t>
      </w:r>
      <w:proofErr w:type="spellStart"/>
      <w:r w:rsidR="002F20C2"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У.Абдибеков</w:t>
      </w:r>
      <w:proofErr w:type="spellEnd"/>
      <w:r w:rsidR="002F20C2"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объявил о том, что для всех не попавших в число обладателей грантов, но получивших сертификаты участников, предусмотрены льготы: при условии успешной сдачи тестовых экзаменов ЕНТ они могут участвовать в конкурсе на получение 700  турецких образовательных грантов, который состоится 25 августа</w:t>
      </w:r>
      <w:r w:rsidR="001D3DC4"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Именными сертификатами </w:t>
      </w:r>
      <w:r w:rsidR="00D95D3D"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были награждены все участники туров.</w:t>
      </w:r>
      <w:proofErr w:type="gramEnd"/>
      <w:r w:rsidR="002F20C2"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</w:t>
      </w:r>
      <w:r w:rsidR="001D3DC4"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О</w:t>
      </w:r>
      <w:r w:rsidR="002F20C2"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бладатели грантов выразили свою огромную благодарность вузу за поддержку талантливой молодежи, а также за объективно и открыто проведенный конкурс.</w:t>
      </w:r>
    </w:p>
    <w:p w:rsidR="00850164" w:rsidRDefault="001D3DC4">
      <w:pPr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</w:pPr>
      <w:r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      </w:t>
      </w:r>
      <w:r w:rsidR="00A8553A"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Конечно же, успех учащегося -  это успех учителя, школы. Под руководством опытных учителей,  </w:t>
      </w:r>
      <w:proofErr w:type="spellStart"/>
      <w:r w:rsidR="00A8553A"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Идеятовой</w:t>
      </w:r>
      <w:proofErr w:type="spellEnd"/>
      <w:r w:rsidR="00A8553A"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А.К.</w:t>
      </w:r>
      <w:r w:rsidR="00D95D3D"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,</w:t>
      </w:r>
      <w:r w:rsidR="00501BE7"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учителя</w:t>
      </w:r>
      <w:r w:rsid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казахс</w:t>
      </w:r>
      <w:r w:rsidR="005E602F"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кого</w:t>
      </w:r>
      <w:r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языка</w:t>
      </w:r>
      <w:r w:rsidR="00D95D3D"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и литературы</w:t>
      </w:r>
      <w:r w:rsidR="005E602F"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</w:t>
      </w:r>
      <w:r w:rsidR="00A8553A"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и </w:t>
      </w:r>
      <w:proofErr w:type="spellStart"/>
      <w:r w:rsidR="00A8553A"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Кабденовой</w:t>
      </w:r>
      <w:proofErr w:type="spellEnd"/>
      <w:r w:rsidR="00A8553A"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А.С</w:t>
      </w:r>
      <w:r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, учителя географии</w:t>
      </w:r>
      <w:proofErr w:type="gramStart"/>
      <w:r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,</w:t>
      </w:r>
      <w:proofErr w:type="gramEnd"/>
      <w:r w:rsidR="00A8553A"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</w:t>
      </w:r>
      <w:r w:rsidR="005E602F"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которые не жалея св</w:t>
      </w:r>
      <w:r w:rsidR="00A8553A"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их сил и</w:t>
      </w:r>
      <w:r w:rsidR="005E602F"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</w:t>
      </w:r>
      <w:r w:rsidR="00A8553A"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времени,</w:t>
      </w:r>
      <w:r w:rsidR="005E602F"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учащиеся достигли такого результата. И мы знаем точно, что будущее детей зависит от участия в </w:t>
      </w:r>
      <w:r w:rsidR="005E602F"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lastRenderedPageBreak/>
        <w:t>их жизни учителей, близких, родных, друзей.</w:t>
      </w:r>
      <w:r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</w:t>
      </w:r>
      <w:r w:rsidR="005E602F"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</w:t>
      </w:r>
      <w:r w:rsidRP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Да сопутствует удача всем выпускникам школ</w:t>
      </w:r>
      <w:r w:rsidR="00D95D3D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!</w:t>
      </w:r>
    </w:p>
    <w:p w:rsidR="00D95D3D" w:rsidRPr="00EA0581" w:rsidRDefault="00D95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                     </w:t>
      </w:r>
      <w:r w:rsidR="00EA0581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       Учитель русского языка и литературы </w:t>
      </w:r>
      <w:proofErr w:type="spellStart"/>
      <w:r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Дюсенов</w:t>
      </w:r>
      <w:r w:rsidR="0015288E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а</w:t>
      </w:r>
      <w:proofErr w:type="spellEnd"/>
      <w:r w:rsidR="0015288E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 xml:space="preserve"> Г.К. </w:t>
      </w:r>
    </w:p>
    <w:p w:rsidR="00850164" w:rsidRPr="00D95D3D" w:rsidRDefault="0085016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50164" w:rsidRPr="00D95D3D" w:rsidRDefault="00EA058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660515" cy="5291409"/>
            <wp:effectExtent l="19050" t="0" r="6985" b="0"/>
            <wp:docPr id="4" name="Рисунок 4" descr="https://pp.userapi.com/c830609/v830609892/cf5fe/HFNoRBL5WH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30609/v830609892/cf5fe/HFNoRBL5WH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5291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590925" cy="4123373"/>
            <wp:effectExtent l="19050" t="0" r="9525" b="0"/>
            <wp:docPr id="1" name="Рисунок 1" descr="https://pp.userapi.com/c824501/v824501658/118f3b/3z74oRXgR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24501/v824501658/118f3b/3z74oRXgRn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8829" r="5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4123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0164" w:rsidRPr="00D95D3D" w:rsidSect="00850164">
      <w:pgSz w:w="11906" w:h="16838"/>
      <w:pgMar w:top="709" w:right="850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46B4F"/>
    <w:multiLevelType w:val="multilevel"/>
    <w:tmpl w:val="2A648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164"/>
    <w:rsid w:val="0015288E"/>
    <w:rsid w:val="001D3DC4"/>
    <w:rsid w:val="002F20C2"/>
    <w:rsid w:val="00330457"/>
    <w:rsid w:val="00405312"/>
    <w:rsid w:val="00437530"/>
    <w:rsid w:val="00501BE7"/>
    <w:rsid w:val="005C21B4"/>
    <w:rsid w:val="005E602F"/>
    <w:rsid w:val="00663E9E"/>
    <w:rsid w:val="00850164"/>
    <w:rsid w:val="00A8553A"/>
    <w:rsid w:val="00C7411C"/>
    <w:rsid w:val="00D82FD8"/>
    <w:rsid w:val="00D95D3D"/>
    <w:rsid w:val="00DD6901"/>
    <w:rsid w:val="00E8411B"/>
    <w:rsid w:val="00EA0581"/>
    <w:rsid w:val="00EE0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530"/>
  </w:style>
  <w:style w:type="paragraph" w:styleId="2">
    <w:name w:val="heading 2"/>
    <w:basedOn w:val="a"/>
    <w:link w:val="20"/>
    <w:uiPriority w:val="9"/>
    <w:qFormat/>
    <w:rsid w:val="002F20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0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016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F20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at-links">
    <w:name w:val="cat-links"/>
    <w:basedOn w:val="a0"/>
    <w:rsid w:val="002F20C2"/>
  </w:style>
  <w:style w:type="character" w:styleId="a5">
    <w:name w:val="Hyperlink"/>
    <w:basedOn w:val="a0"/>
    <w:uiPriority w:val="99"/>
    <w:semiHidden/>
    <w:unhideWhenUsed/>
    <w:rsid w:val="002F20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2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20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7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2018-04-18T16:26:00Z</dcterms:created>
  <dcterms:modified xsi:type="dcterms:W3CDTF">2018-04-18T19:03:00Z</dcterms:modified>
</cp:coreProperties>
</file>