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80" w:rsidRPr="005C7631" w:rsidRDefault="004A5E74" w:rsidP="00BE0F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7631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5C7631" w:rsidRPr="005C7631">
        <w:rPr>
          <w:rFonts w:ascii="Times New Roman" w:hAnsi="Times New Roman" w:cs="Times New Roman"/>
          <w:b/>
          <w:sz w:val="28"/>
          <w:szCs w:val="28"/>
          <w:lang w:val="kk-KZ"/>
        </w:rPr>
        <w:t>мен кездесу кешіндегі сырласу</w:t>
      </w:r>
      <w:bookmarkStart w:id="0" w:name="_GoBack"/>
      <w:bookmarkEnd w:id="0"/>
    </w:p>
    <w:p w:rsidR="005B6B10" w:rsidRDefault="00C303DC" w:rsidP="00E8736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C6556">
        <w:rPr>
          <w:rFonts w:ascii="Times New Roman" w:hAnsi="Times New Roman" w:cs="Times New Roman"/>
          <w:sz w:val="28"/>
          <w:szCs w:val="28"/>
          <w:lang w:val="kk-KZ"/>
        </w:rPr>
        <w:t xml:space="preserve">Еліміздің болашағы-өскелең жас ұрпақ, ал олардың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келешегі тәрбие</w:t>
      </w:r>
      <w:r w:rsidR="00CC6556">
        <w:rPr>
          <w:rFonts w:ascii="Times New Roman" w:hAnsi="Times New Roman" w:cs="Times New Roman"/>
          <w:sz w:val="28"/>
          <w:szCs w:val="28"/>
          <w:lang w:val="kk-KZ"/>
        </w:rPr>
        <w:t>мен тікелей байланысты екені анық. Сондықтан да м</w:t>
      </w:r>
      <w:r w:rsidR="00BE0FDF" w:rsidRPr="00BE0FDF">
        <w:rPr>
          <w:rFonts w:ascii="Times New Roman" w:hAnsi="Times New Roman" w:cs="Times New Roman"/>
          <w:sz w:val="28"/>
          <w:szCs w:val="28"/>
          <w:lang w:val="kk-KZ"/>
        </w:rPr>
        <w:t xml:space="preserve">ектепте </w:t>
      </w:r>
      <w:r w:rsidR="00BE0FDF">
        <w:rPr>
          <w:rFonts w:ascii="Times New Roman" w:hAnsi="Times New Roman" w:cs="Times New Roman"/>
          <w:sz w:val="28"/>
          <w:szCs w:val="28"/>
          <w:lang w:val="kk-KZ"/>
        </w:rPr>
        <w:t xml:space="preserve">балаға </w:t>
      </w:r>
      <w:r w:rsidR="00BE0FDF" w:rsidRPr="00BE0FDF">
        <w:rPr>
          <w:rFonts w:ascii="Times New Roman" w:hAnsi="Times New Roman" w:cs="Times New Roman"/>
          <w:sz w:val="28"/>
          <w:szCs w:val="28"/>
          <w:lang w:val="kk-KZ"/>
        </w:rPr>
        <w:t>біліммен қоса</w:t>
      </w:r>
      <w:r w:rsidR="00BE0FDF">
        <w:rPr>
          <w:rFonts w:ascii="Times New Roman" w:hAnsi="Times New Roman" w:cs="Times New Roman"/>
          <w:sz w:val="28"/>
          <w:szCs w:val="28"/>
          <w:lang w:val="kk-KZ"/>
        </w:rPr>
        <w:t xml:space="preserve"> тәрбиенің де көп бөлігі беріледі</w:t>
      </w:r>
      <w:r w:rsidR="00CC6556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3C0E">
        <w:rPr>
          <w:rFonts w:ascii="Times New Roman" w:hAnsi="Times New Roman" w:cs="Times New Roman"/>
          <w:sz w:val="28"/>
          <w:szCs w:val="28"/>
          <w:lang w:val="kk-KZ"/>
        </w:rPr>
        <w:t xml:space="preserve">Осындай мақсатта ұйымдастырылған іс-шаралардың бірі 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83C0E">
        <w:rPr>
          <w:rFonts w:ascii="Times New Roman" w:hAnsi="Times New Roman" w:cs="Times New Roman"/>
          <w:sz w:val="28"/>
          <w:szCs w:val="28"/>
          <w:lang w:val="kk-KZ"/>
        </w:rPr>
        <w:t xml:space="preserve">өз мамандықтарын таңдап, соның жолында білімдерін 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жалғастырып кеткен оқушыларымыз,</w:t>
      </w:r>
      <w:r w:rsidR="00083C0E">
        <w:rPr>
          <w:rFonts w:ascii="Times New Roman" w:hAnsi="Times New Roman" w:cs="Times New Roman"/>
          <w:sz w:val="28"/>
          <w:szCs w:val="28"/>
          <w:lang w:val="kk-KZ"/>
        </w:rPr>
        <w:t xml:space="preserve"> қазіргі студенттер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мен кездесу кеші</w:t>
      </w:r>
      <w:r w:rsidR="00E87365">
        <w:rPr>
          <w:rFonts w:ascii="Times New Roman" w:hAnsi="Times New Roman" w:cs="Times New Roman"/>
          <w:sz w:val="28"/>
          <w:szCs w:val="28"/>
          <w:lang w:val="kk-KZ"/>
        </w:rPr>
        <w:t xml:space="preserve">. Бұл кештің басты мақсаты </w:t>
      </w:r>
      <w:r w:rsidR="00E8736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</w:t>
      </w:r>
      <w:r w:rsidRPr="00C303D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тудент пен оқушы арасындағы байланысты нығайта отырып, </w:t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C303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ектеп бітірушілерді болашақ мамандық таңдауға бейімдеу, кәсіби бағыт – бағдар беру.</w:t>
      </w:r>
      <w:r w:rsidRPr="00C303D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4A5E7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Адам өзінің болашақ кәсібіне әр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түрлі жолдармен келеді. Біреулер үшін – ол ойға алған арманның орындалуы, отбасы дәстүрін жалғастыру, келесі біреулер үшін – жаңалыққа, дербестікке талпыныс, үшінші біреулерге - әйтеуір бір мамандық алу керек болған соң т.б. </w:t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C303DC" w:rsidRPr="00E87365" w:rsidRDefault="005B6B10" w:rsidP="00E8736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Өз-өзіне «Мен кіммін?», «Осы өмірдегі менің орным қандай?», «Қалай өмір сүремін?» деген сұ</w:t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рақ қоймайтын адам кем де кем.</w:t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   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Мынау көп салалы өмірде мамандықтың түрі көп. Әрине таңдау жасау оңай емес. Ең бастысы – адам еңбекке қабілетті, зейінді болуы қажет және оның мамандығы өзі өскен ортаға маңызды, бағалы үлес қосатындай болуы шарт. Өз ісіне сенімді, </w:t>
      </w:r>
      <w:r w:rsidR="004A5E7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мамандықты 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 таңдаған адам ғана жетістікке жетеді. Адам еңбегінен қуанышын таба білсе, бойына жаңа күш қосылып, еңбекке деген шабыты арта түседі. Зор ықылас, шабытпен істеген іс – табыс биігіне жеткізетін қанат.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Абай атамыз айтқандай: «Неге арналсаң, соны істе» деп, қашанда адам өмірден орнын өз таңдауымен тапқан жөн.</w:t>
      </w:r>
      <w:r w:rsidR="00E87365" w:rsidRPr="00C303DC">
        <w:rPr>
          <w:rFonts w:ascii="Arial" w:eastAsia="Times New Roman" w:hAnsi="Arial" w:cs="Arial"/>
          <w:color w:val="000000"/>
          <w:sz w:val="21"/>
          <w:szCs w:val="21"/>
          <w:lang w:val="kk-KZ" w:eastAsia="ru-RU"/>
        </w:rPr>
        <w:br/>
      </w:r>
      <w:r w:rsid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</w:t>
      </w:r>
      <w:r w:rsidR="00E87365" w:rsidRPr="00E8736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Мектептен түлеп ұшқалы отырған 11-сынып оқушыларын «қандай мамандықты таңдаймын» немесе «таңдаған мамандығыма қалай қол жеткіземін» деген ойлар мазалайтыны анық. Мамандық таңдау кезеңінде тұрған оқушыларға бағыт-бағдар беріп, таңдау мүмкіндіктерін шешу үшін ұстаздармен, кешегі түлектер, бүгінгі студент, болашақ маман иелерімен, кездестіріп ой бөлісу, пікір алмасудың маңызы өте зор.</w:t>
      </w:r>
    </w:p>
    <w:p w:rsidR="00C303DC" w:rsidRPr="00E87365" w:rsidRDefault="00C303DC" w:rsidP="00E87365">
      <w:pPr>
        <w:shd w:val="clear" w:color="auto" w:fill="FFFFFF"/>
        <w:spacing w:before="180"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8736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Студенттер – көкке қанат сермегендер,</w:t>
      </w:r>
    </w:p>
    <w:p w:rsidR="00C303DC" w:rsidRPr="00E87365" w:rsidRDefault="00C303DC" w:rsidP="00E87365">
      <w:pPr>
        <w:shd w:val="clear" w:color="auto" w:fill="FFFFFF"/>
        <w:spacing w:before="180"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8736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Ауылға сағынысып келген еңдер.</w:t>
      </w:r>
    </w:p>
    <w:p w:rsidR="00C303DC" w:rsidRPr="00E87365" w:rsidRDefault="00C303DC" w:rsidP="00E87365">
      <w:pPr>
        <w:shd w:val="clear" w:color="auto" w:fill="FFFFFF"/>
        <w:spacing w:before="180"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E8736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Студенттер – кешінде сырласайық,</w:t>
      </w:r>
    </w:p>
    <w:p w:rsidR="005B6B10" w:rsidRPr="004A5E74" w:rsidRDefault="00C303DC" w:rsidP="004A5E74">
      <w:pPr>
        <w:shd w:val="clear" w:color="auto" w:fill="FFFFFF"/>
        <w:spacing w:before="180" w:after="0" w:line="384" w:lineRule="atLeast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E87365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Болашақтың бастауы сендер еңдер!</w:t>
      </w:r>
      <w:r w:rsidR="009C5CEC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 - д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ей отырып  9-</w:t>
      </w:r>
      <w:r w:rsidR="009C5CEC">
        <w:rPr>
          <w:rFonts w:ascii="Times New Roman" w:hAnsi="Times New Roman" w:cs="Times New Roman"/>
          <w:sz w:val="28"/>
          <w:szCs w:val="28"/>
          <w:lang w:val="kk-KZ"/>
        </w:rPr>
        <w:t>11 сынып оқушылары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9C5CEC">
        <w:rPr>
          <w:rFonts w:ascii="Times New Roman" w:hAnsi="Times New Roman" w:cs="Times New Roman"/>
          <w:sz w:val="28"/>
          <w:szCs w:val="28"/>
          <w:lang w:val="kk-KZ"/>
        </w:rPr>
        <w:t xml:space="preserve"> бірлесе отырып студенттерге арнап концерттік бағдарлама,</w:t>
      </w:r>
      <w:r w:rsidR="00AA2B7F">
        <w:rPr>
          <w:rFonts w:ascii="Times New Roman" w:hAnsi="Times New Roman" w:cs="Times New Roman"/>
          <w:sz w:val="28"/>
          <w:szCs w:val="28"/>
          <w:lang w:val="kk-KZ"/>
        </w:rPr>
        <w:t xml:space="preserve"> қызықты ойындар ұйымдастырды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A2B7F">
        <w:rPr>
          <w:rFonts w:ascii="Times New Roman" w:hAnsi="Times New Roman" w:cs="Times New Roman"/>
          <w:sz w:val="28"/>
          <w:szCs w:val="28"/>
          <w:lang w:val="kk-KZ"/>
        </w:rPr>
        <w:t>. Кездесу барысында с</w:t>
      </w:r>
      <w:r w:rsidR="009C5CEC">
        <w:rPr>
          <w:rFonts w:ascii="Times New Roman" w:hAnsi="Times New Roman" w:cs="Times New Roman"/>
          <w:sz w:val="28"/>
          <w:szCs w:val="28"/>
          <w:lang w:val="kk-KZ"/>
        </w:rPr>
        <w:t xml:space="preserve">туденттік өмірдің </w:t>
      </w:r>
      <w:r w:rsidR="009C5CEC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қызықты сәттерінен  әнгімелер тыңдап,</w:t>
      </w:r>
      <w:r w:rsidR="00AA2B7F">
        <w:rPr>
          <w:rFonts w:ascii="Times New Roman" w:hAnsi="Times New Roman" w:cs="Times New Roman"/>
          <w:sz w:val="28"/>
          <w:szCs w:val="28"/>
          <w:lang w:val="kk-KZ"/>
        </w:rPr>
        <w:t xml:space="preserve"> олардың мамандықты таңдап, соған қалай бет алғандығы туралы біраз </w:t>
      </w:r>
      <w:r w:rsidR="005B6B10">
        <w:rPr>
          <w:rFonts w:ascii="Times New Roman" w:hAnsi="Times New Roman" w:cs="Times New Roman"/>
          <w:sz w:val="28"/>
          <w:szCs w:val="28"/>
          <w:lang w:val="kk-KZ"/>
        </w:rPr>
        <w:t xml:space="preserve">сыр </w:t>
      </w:r>
      <w:proofErr w:type="spellStart"/>
      <w:r w:rsidR="005B6B10">
        <w:rPr>
          <w:rFonts w:ascii="Times New Roman" w:hAnsi="Times New Roman" w:cs="Times New Roman"/>
          <w:sz w:val="28"/>
          <w:szCs w:val="28"/>
          <w:lang w:val="kk-KZ"/>
        </w:rPr>
        <w:t>шертісіп</w:t>
      </w:r>
      <w:proofErr w:type="spellEnd"/>
      <w:r w:rsidR="005B6B10">
        <w:rPr>
          <w:rFonts w:ascii="Times New Roman" w:hAnsi="Times New Roman" w:cs="Times New Roman"/>
          <w:sz w:val="28"/>
          <w:szCs w:val="28"/>
          <w:lang w:val="kk-KZ"/>
        </w:rPr>
        <w:t xml:space="preserve">, бағалы </w:t>
      </w:r>
      <w:r w:rsidR="00AA2B7F">
        <w:rPr>
          <w:rFonts w:ascii="Times New Roman" w:hAnsi="Times New Roman" w:cs="Times New Roman"/>
          <w:sz w:val="28"/>
          <w:szCs w:val="28"/>
          <w:lang w:val="kk-KZ"/>
        </w:rPr>
        <w:t>ке</w:t>
      </w:r>
      <w:r w:rsidR="004A5E7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AA2B7F">
        <w:rPr>
          <w:rFonts w:ascii="Times New Roman" w:hAnsi="Times New Roman" w:cs="Times New Roman"/>
          <w:sz w:val="28"/>
          <w:szCs w:val="28"/>
          <w:lang w:val="kk-KZ"/>
        </w:rPr>
        <w:t xml:space="preserve">естер алды. Студенттер  өздерінің  ізбасарларының сұрақтарына  барынша түсінікті, қызықты етіп жауап беруге тырысты. </w:t>
      </w:r>
      <w:r w:rsidR="00517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Жоғарғы сынып оқушылары көкейлерінде жүрген </w:t>
      </w:r>
      <w:r w:rsidR="006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көптеген сұрақтарға жауаптар</w:t>
      </w:r>
      <w:r w:rsidR="00517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алды. </w:t>
      </w:r>
    </w:p>
    <w:p w:rsidR="00AA2B7F" w:rsidRDefault="005B6B10" w:rsidP="005B6B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  <w:r w:rsidR="008775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Студенттер, 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маңыздысы</w:t>
      </w:r>
      <w:r w:rsidR="008775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алдарында түрған ҰБТ</w:t>
      </w:r>
      <w:r w:rsidRPr="005B6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сынағынан  сүрінбей өтуге септігін</w:t>
      </w:r>
      <w:r w:rsidR="0087754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тигізер кеңестер берді. Қажет болған жағдайда дайындалуға өз көмектерін де ұсынды. </w:t>
      </w:r>
    </w:p>
    <w:p w:rsidR="00877541" w:rsidRDefault="00877541" w:rsidP="005B6B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«Ал мамандық таңдауға келсек – мамандықтың жаманы жоқ, бірақ  бала кезіңнен армандаған мамандығыңды таңдасаң, соған жетудің соңында ыстыққа да, суыққа да көнесің» деген кеңестер</w:t>
      </w:r>
      <w:r w:rsidR="004A5E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 айтылып жатты.</w:t>
      </w:r>
    </w:p>
    <w:p w:rsidR="0067743E" w:rsidRDefault="0067743E" w:rsidP="005B6B10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Кеш өте көңілді де қызықты, пайдалы кеңестерге толы болып өтті.</w:t>
      </w:r>
      <w:r w:rsidR="00CF10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Студенттер біліммен сусындаған  мектептерін аралап,  ұстаздары мен оқушыларға үлкен алғыстарын білдіріп, мәз-мейрам болып тарқасты.</w:t>
      </w:r>
    </w:p>
    <w:p w:rsidR="00AA2B7F" w:rsidRPr="00AA2B7F" w:rsidRDefault="00CF1014" w:rsidP="00F138AC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AA2B7F" w:rsidRPr="00AA2B7F" w:rsidRDefault="00AA2B7F" w:rsidP="00AA2B7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C5CEC" w:rsidRDefault="00AA2B7F" w:rsidP="00AA2B7F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72100" cy="2766060"/>
            <wp:effectExtent l="0" t="0" r="0" b="0"/>
            <wp:docPr id="1" name="Рисунок 1" descr="C:\Users\1\Downloads\IMG_20190111_192903_resized_20190114_125714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190111_192903_resized_20190114_125714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19480" b="11868"/>
                    <a:stretch/>
                  </pic:blipFill>
                  <pic:spPr bwMode="auto">
                    <a:xfrm>
                      <a:off x="0" y="0"/>
                      <a:ext cx="53721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5C7631" w:rsidRDefault="005C7631" w:rsidP="00AA2B7F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C7631" w:rsidRPr="00AA2B7F" w:rsidRDefault="005C7631" w:rsidP="005C7631">
      <w:pPr>
        <w:tabs>
          <w:tab w:val="left" w:pos="207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Шағалалы орта мектебінің аға тәлімгері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Г.Б. </w:t>
      </w:r>
    </w:p>
    <w:sectPr w:rsidR="005C7631" w:rsidRPr="00AA2B7F" w:rsidSect="0049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FDF"/>
    <w:rsid w:val="00083C0E"/>
    <w:rsid w:val="002F6014"/>
    <w:rsid w:val="00494D80"/>
    <w:rsid w:val="004A5E74"/>
    <w:rsid w:val="005177BB"/>
    <w:rsid w:val="005B6B10"/>
    <w:rsid w:val="005C7631"/>
    <w:rsid w:val="0067743E"/>
    <w:rsid w:val="00877541"/>
    <w:rsid w:val="009C5CEC"/>
    <w:rsid w:val="00AA2B7F"/>
    <w:rsid w:val="00BE0FDF"/>
    <w:rsid w:val="00C303DC"/>
    <w:rsid w:val="00CC6556"/>
    <w:rsid w:val="00CF1014"/>
    <w:rsid w:val="00DE6027"/>
    <w:rsid w:val="00E06120"/>
    <w:rsid w:val="00E87365"/>
    <w:rsid w:val="00F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DB6DB-D3F5-4ACB-AE97-908A3EF7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2019-01-14T03:38:00Z</dcterms:created>
  <dcterms:modified xsi:type="dcterms:W3CDTF">2019-01-14T10:27:00Z</dcterms:modified>
</cp:coreProperties>
</file>