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77" w:rsidRPr="00FC3892" w:rsidRDefault="00956BDB" w:rsidP="00361D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val="kk-KZ" w:eastAsia="ru-RU"/>
        </w:rPr>
        <w:t>Т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үлектер</w:t>
      </w:r>
      <w:proofErr w:type="spellEnd"/>
      <w:r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val="kk-KZ" w:eastAsia="ru-RU"/>
        </w:rPr>
        <w:t>мен кездесу</w:t>
      </w:r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кешіне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арналған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сценарий</w:t>
      </w:r>
    </w:p>
    <w:p w:rsidR="00FC3892" w:rsidRDefault="00956BDB" w:rsidP="004B7F2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Жүргізушілер</w:t>
      </w:r>
      <w:proofErr w:type="spellEnd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Хуан </w:t>
      </w:r>
      <w:proofErr w:type="gramStart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Батырбек,  </w:t>
      </w:r>
      <w:proofErr w:type="spellStart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Абуталипова</w:t>
      </w:r>
      <w:proofErr w:type="spellEnd"/>
      <w:proofErr w:type="gramEnd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FC3892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Айбота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361D77" w:rsidRPr="00427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Мақсаты</w:t>
      </w:r>
      <w:proofErr w:type="spellEnd"/>
      <w:r w:rsidR="00361D77" w:rsidRPr="00427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Студент пен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арасындағы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байланысты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нығайта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сырласу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студенттердің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қызықты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қиын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күндерін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тыңдай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оқушыны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шыдамдылыққа</w:t>
      </w:r>
      <w:proofErr w:type="spellEnd"/>
      <w:r w:rsidR="00427ACE" w:rsidRPr="0042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баулу</w:t>
      </w:r>
      <w:r w:rsidR="00427ACE" w:rsidRPr="0042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427ACE" w:rsidRPr="008B1ED2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бітірушілерді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бейімдеу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беру.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92" w:rsidRDefault="00361D77" w:rsidP="004B7F2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Армысыздар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қадірменді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халайық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ашайық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Қуанышты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шаттықпенен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жүздесіп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Баршаңызға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қуаныш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сыйлайық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Саламатсыздар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BD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қонақтар!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7F2D" w:rsidRPr="009B1C57" w:rsidRDefault="00BC77BD" w:rsidP="004B7F2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Средь</w:t>
      </w:r>
      <w:proofErr w:type="gramEnd"/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суматохи будней бесконечных,</w:t>
      </w:r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Средь важных дел и мелочных хлопот</w:t>
      </w:r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мир возвратиться юности беспечной</w:t>
      </w:r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Дарует шанс наш школьный вечер встречи.</w:t>
      </w:r>
      <w:r w:rsidR="004B7F2D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Придите в школу — школа ждет!</w:t>
      </w:r>
    </w:p>
    <w:p w:rsidR="00BC77BD" w:rsidRPr="00FC3892" w:rsidRDefault="00BC77BD" w:rsidP="004B7F2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C3892" w:rsidRDefault="00361D77" w:rsidP="004B7F2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курста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пардан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секіріп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сессиядан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жүгіріп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жылап</w:t>
      </w:r>
      <w:proofErr w:type="spellEnd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қыдырып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апайларға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өтірік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ұтып</w:t>
      </w:r>
      <w:proofErr w:type="spellEnd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степендиядан</w:t>
      </w:r>
      <w:proofErr w:type="spellEnd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лоторея</w:t>
      </w:r>
      <w:proofErr w:type="spellEnd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ұтып</w:t>
      </w:r>
      <w:proofErr w:type="spellEnd"/>
      <w:r w:rsidR="00B43D0A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жалынды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7BD" w:rsidRPr="00FC3892" w:rsidRDefault="00BC77BD" w:rsidP="004B7F2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B7F2D" w:rsidRPr="009B1C57" w:rsidRDefault="004B7F2D" w:rsidP="004B7F2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друзья! Спасибо, что вы не забываете свою школу и пришли к нам, чтобы встретиться с друзьями и учителями.</w:t>
      </w:r>
    </w:p>
    <w:p w:rsidR="004B7F2D" w:rsidRPr="009B1C57" w:rsidRDefault="004B7F2D" w:rsidP="004B7F2D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крутите пестрый </w:t>
      </w:r>
      <w:proofErr w:type="gram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глобус,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</w:t>
      </w:r>
      <w:proofErr w:type="gram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найдете вы на нем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Той страны, страны особой,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Той, что школой мы зовем.</w:t>
      </w:r>
    </w:p>
    <w:p w:rsidR="00444977" w:rsidRPr="009B1C57" w:rsidRDefault="004449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</w:t>
      </w:r>
      <w:proofErr w:type="spellEnd"/>
      <w:proofErr w:type="gram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Жалындаған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жастық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Дауылдатып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думандатып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жүретін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Бақытты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шалқып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Аңқылдаған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жарқылдаған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Сұңқар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жігіт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аққу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қайдасың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аламыз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жүрегімде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ағамыз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жырлап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майданында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жастарымызбен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кешті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жариялаймыз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7AAB" w:rsidRPr="009B1C57" w:rsidRDefault="00582788" w:rsidP="00FC389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proofErr w:type="gram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ел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бірлігін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ойлайтын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қорғайтын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өсіретін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апаларымыздың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ары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жалғастыратын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Ертеңгі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құрығын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қадамдарыңа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жаусын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кешті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өткізудегі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сәттері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4449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алда бізді де күтіп тұрған студенттік өмірден хабардар болу, көзімізге елестетіп көру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49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сағынған мектептеріңізді бір көріп кетуге мүмкіндік жасау.</w:t>
      </w:r>
      <w:r w:rsidR="00747AAB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C3892" w:rsidRDefault="00FC3892" w:rsidP="00FC389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C3892" w:rsidRDefault="00747AAB" w:rsidP="005827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Біздің студенттің өмірі туралы түсінігіміз мынандай: </w:t>
      </w:r>
      <w:r w:rsidR="00361D77"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386B23" w:rsidRPr="009B1C57" w:rsidRDefault="00444977" w:rsidP="005827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Ия</w:t>
      </w:r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студент, ол - Студент!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Студенттік өмір – Махаббат қызық мол жылдар!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Сессия – Тар жол тайғақ кешу.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Сессиядан кейін – Дауылдан кейін.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Степендия – Ұзаққа бармайтын қуаныш.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Далаға шыққан студент – Жаяу Мұса.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Свидание –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Кешікпей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Лекция –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мүлгу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Семинар – Сен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тимесең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тимеймін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Диплом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көпір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2788" w:rsidRPr="00FC3892" w:rsidRDefault="00582788" w:rsidP="005827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2788" w:rsidRPr="009B1C57" w:rsidRDefault="00582788" w:rsidP="005827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Выпускники! Кто готов из вас</w:t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 сцене выступить </w:t>
      </w:r>
      <w:proofErr w:type="gramStart"/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сейчас?</w:t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</w:t>
      </w:r>
      <w:proofErr w:type="gramEnd"/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робейте, смело выходите,</w:t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 себе немного расскажите.</w:t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Можете и спеть, и станцевать,</w:t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Иль стихи для всех нас прочитать.</w:t>
      </w:r>
    </w:p>
    <w:p w:rsidR="00FC3892" w:rsidRDefault="00FC3892" w:rsidP="005827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kk-KZ" w:eastAsia="ru-RU"/>
        </w:rPr>
      </w:pPr>
    </w:p>
    <w:p w:rsidR="00747AAB" w:rsidRPr="009B1C57" w:rsidRDefault="00747AAB" w:rsidP="0058278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kk-KZ" w:eastAsia="ru-RU"/>
        </w:rPr>
        <w:t xml:space="preserve">Ән: Аида </w:t>
      </w:r>
    </w:p>
    <w:p w:rsidR="00FC3892" w:rsidRDefault="00FC3892" w:rsidP="00FC38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C3892" w:rsidRDefault="00FC3892" w:rsidP="00FC38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C3892" w:rsidRPr="00FC3892" w:rsidRDefault="00FC3892" w:rsidP="00FC38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2788" w:rsidRPr="009B1C57" w:rsidRDefault="00582788" w:rsidP="00582788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выпускники, расскажите нам, как сложилась ваша жизнь: где вы учитесь, работаете. Расскажите будущим </w:t>
      </w:r>
      <w:proofErr w:type="gram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выпускникам  о</w:t>
      </w:r>
      <w:proofErr w:type="gram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своем учебном заведении, возможно, кто-то из  них решит идти по вашим стопам.</w:t>
      </w:r>
    </w:p>
    <w:p w:rsidR="00582788" w:rsidRPr="00FC3892" w:rsidRDefault="00582788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7AAB" w:rsidRPr="009B1C57" w:rsidRDefault="00582788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Ия, біз сіздерден көп нәрсені білгіміз келеді, </w:t>
      </w:r>
      <w:r w:rsidR="00747AAB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сондықтан біз сіздерге қағаз бен қалам ұсынамыз. Сіздер таңдаған мамандықтарыңызбен есімдеріңізді осы қағазға жазып, қорапқа саласыздар. </w:t>
      </w:r>
    </w:p>
    <w:p w:rsidR="00747AAB" w:rsidRPr="009B1C57" w:rsidRDefault="00747AAB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Жеребе бойынша алынған қағаз иесі ортаға шығып, өзі туралы ,өзінің мамандығы туралы толықтай айтып береді.</w:t>
      </w:r>
    </w:p>
    <w:p w:rsidR="00FC3892" w:rsidRDefault="00747AAB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1-жүргізуші: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582788" w:rsidRPr="00FC3892" w:rsidRDefault="00582788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Студенттерге оқушылардың қоятын сұрақтары болса рұқсат.</w:t>
      </w:r>
    </w:p>
    <w:p w:rsidR="00043A5C" w:rsidRPr="009B1C57" w:rsidRDefault="00043A5C" w:rsidP="00043A5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Оқушылар: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Куратор мен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жетекшінің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айырмашылығы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Адам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мамандыққа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ойлайсыз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таңдаған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басшылыққа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үйренуі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Осы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мамандығыңызға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қалауыңызбен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Әттеген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ай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шақтарыңыз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кездеріңіз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2788" w:rsidRPr="009B1C57" w:rsidRDefault="00582788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Студенттердің </w:t>
      </w:r>
      <w:proofErr w:type="spellStart"/>
      <w:r w:rsidRPr="009B1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әнгімісі</w:t>
      </w:r>
      <w:proofErr w:type="spellEnd"/>
    </w:p>
    <w:p w:rsidR="00FC3892" w:rsidRDefault="00FC3892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2788" w:rsidRPr="00FC3892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1 - жүргізуші: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Мерекеміз бүгінгі құтты болсын!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Әрқашан мерекелік көңіл болсын!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Кеудеміз күмбірлеген жырға толып,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Қане, достар, күлкімен орта толсын.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FC3892" w:rsidRDefault="00747AAB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Ендігі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кезекті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ойынға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береміз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A5C" w:rsidRPr="009B1C57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студент, 2 -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шақырамыз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бөлінеді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Ойынның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Терминдерді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="00747AAB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өздерінше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мүмкіндігінше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әзілмен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Студенттерге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қойылатын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терминдер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Лекция, сессия</w:t>
      </w:r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Стипендия,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жатақхана</w:t>
      </w:r>
      <w:proofErr w:type="spellEnd"/>
      <w:r w:rsidR="00043A5C"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Аудитория, декан</w:t>
      </w:r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(2-3минут </w:t>
      </w:r>
      <w:proofErr w:type="spellStart"/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</w:t>
      </w:r>
      <w:proofErr w:type="spellEnd"/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A5C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Оқушыларға</w:t>
      </w:r>
      <w:proofErr w:type="spellEnd"/>
      <w:proofErr w:type="gram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арналған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терминдер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1. 1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қыркүйек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25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каникул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Директор,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парталас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</w:t>
      </w:r>
    </w:p>
    <w:p w:rsidR="00FC3892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A5C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1-жүргізуші</w:t>
      </w:r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043A5C" w:rsidRPr="009B1C57" w:rsidRDefault="00043A5C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шытырман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оқиғалар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өтпей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оқушылық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шешуін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таппас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уақиғаларға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едіңдер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43A5C" w:rsidRPr="009B1C57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кезекте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оқимын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берулерің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тығырықтан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едіңдер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Ал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A5C" w:rsidRPr="009B1C57" w:rsidRDefault="00043A5C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жағдаят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мектеп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оқушыларына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беріледі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түсіндіріп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баладан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Жаңағы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оқыс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қылықтар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кедергі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келтіріп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сөзге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аспады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осы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шығарып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жіберуге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3892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43A5C" w:rsidRPr="00FC3892" w:rsidRDefault="00043A5C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Келесі жағдаятымыз студенттерге беріледі: </w:t>
      </w:r>
    </w:p>
    <w:p w:rsidR="00386B23" w:rsidRPr="009B1C57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Сессия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қолындағы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билетінің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білмейтінін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ыммен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досыңа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B23" w:rsidRPr="009B1C57" w:rsidRDefault="00FC3892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Студенттердің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оқушыларға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айтар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тілектері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Тыңдайық</w:t>
      </w:r>
      <w:proofErr w:type="spellEnd"/>
      <w:r w:rsidR="00361D7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B23" w:rsidRPr="009B1C57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proofErr w:type="spellStart"/>
      <w:proofErr w:type="gram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шынымен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сәттері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тойтарыс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болу!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Әрине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тыңғылықты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A5C" w:rsidRPr="00FC3892" w:rsidRDefault="00043A5C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2-жүргізуші:</w:t>
      </w:r>
    </w:p>
    <w:p w:rsidR="00043A5C" w:rsidRPr="00FC3892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шіркін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зымырайды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шақтары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Алдымызда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үмітпен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атқалы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жігер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Бозбала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Бойжеткен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ай,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1 - 2 ай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Сессияда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ұйықтамаған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ай.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 - той,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махаббатқа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ой…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Үлгеретін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мықты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ғой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F21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Ал, ендеше мықтылықтарыңызды көрсетіңіздер.</w:t>
      </w:r>
    </w:p>
    <w:p w:rsidR="00043A5C" w:rsidRPr="00FC3892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43A5C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1-жүргізуші.</w:t>
      </w:r>
    </w:p>
    <w:p w:rsidR="004B7F2D" w:rsidRPr="009B1C57" w:rsidRDefault="00361D7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Егер келесідей ситуациялық жағдайлар бола қалған </w:t>
      </w:r>
      <w:proofErr w:type="spellStart"/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жағжайдағы</w:t>
      </w:r>
      <w:proofErr w:type="spellEnd"/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сіздердің әрекетіңіз қандай?</w:t>
      </w:r>
      <w:r w:rsidRP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№1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тапсырма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группаластарыңызбен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автобуста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Қалталарыңызда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билетке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қалмау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Түсетін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аялдамаға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шапшаң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кондукторға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ұсталып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шығасыз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proofErr w:type="gram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тапсырма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Жатақхана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тойланып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Асханада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ауылдан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жылқының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Ламбада»билеп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жүрсіздер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салайын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асханаға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барсаңыз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ЖОҚ! Не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кездегі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күйіңізді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Қонақтарға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жеткізесіз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proofErr w:type="gram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тапсырма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Жатақхана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Ақшаның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таусылып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барлығыңыздың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тарығып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кездеріңіз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Үзілістің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досыңызбен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</w:t>
      </w:r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жалғау</w:t>
      </w:r>
      <w:proofErr w:type="spellEnd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бөлмеге</w:t>
      </w:r>
      <w:proofErr w:type="spellEnd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келдіңіз</w:t>
      </w:r>
      <w:proofErr w:type="spellEnd"/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3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2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жұмыртқа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Осы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көрші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жігіт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есікті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екендерізді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аз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бөліскілеріңіз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келмейді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proofErr w:type="gram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тапсырма</w:t>
      </w:r>
      <w:proofErr w:type="spellEnd"/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Жатақхана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білетіндей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асхана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құрбыңыз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плитка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әзірлеуге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тиым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салынғанын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білсе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мәжбүр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комендант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тексеріп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құрбыңызға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шұғыл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беруіңіз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Қасыңызда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комендант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Бағила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тактикаңыз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43A5C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реттейсіз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D77" w:rsidRPr="00FC3892" w:rsidRDefault="00985F67" w:rsidP="00361D7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2-жүргізуші:</w:t>
      </w:r>
      <w:r w:rsidR="00361D77" w:rsidRPr="00FC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72E10" w:rsidRPr="009B1C57" w:rsidRDefault="00F72E10" w:rsidP="00F72E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также покинули стены нашей школы, но учителя помнят всех вас. И сейчас нам бы хотелось посмотреть, насколько хорошо вы помните школу, предметы, которые вы здесь изучали. Все вы закончили школу в разные годы, но когда-то вы были дружными классами, давайте вспомним это время.</w:t>
      </w:r>
    </w:p>
    <w:p w:rsidR="00F72E10" w:rsidRPr="009B1C57" w:rsidRDefault="00F72E10" w:rsidP="00D1157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C38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Отвечаем на вопросы.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Напоминаю, что для ответа надо поднять руку.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земля никогда не старится (Новая Земля)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европейская столица стоит на скошенной траве? (Париж на Сене)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крыло никогда не летает (крыло автомобиля)</w:t>
      </w:r>
    </w:p>
    <w:p w:rsidR="00F72E10" w:rsidRPr="009B1C57" w:rsidRDefault="00985F67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Как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называется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 ансамбль из 5 человек (квинтет)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тяжелее мужской мозг или женский (мужской на 200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среднем у человека вес 1400гр)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математиков кого больше, мужчин или женщин (мужчин в 12 раз больше)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находятся Золотые пески (в Болгарии)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Букинист – это… (торговец старыми книгами)</w:t>
      </w:r>
    </w:p>
    <w:p w:rsidR="00F72E10" w:rsidRPr="009B1C57" w:rsidRDefault="00F72E10" w:rsidP="00F72E10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Единица измерения размера рюкзака (литр)</w:t>
      </w:r>
    </w:p>
    <w:p w:rsidR="00F72E10" w:rsidRPr="009B1C57" w:rsidRDefault="00F72E10" w:rsidP="00D11578">
      <w:pPr>
        <w:numPr>
          <w:ilvl w:val="0"/>
          <w:numId w:val="1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формулу воздуха (нет формулы)</w:t>
      </w:r>
    </w:p>
    <w:p w:rsidR="00FC3892" w:rsidRDefault="00FC3892" w:rsidP="00FC389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FC3892" w:rsidRPr="00FC3892" w:rsidRDefault="00FC3892" w:rsidP="00FC389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C3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1-жүргізуші: </w:t>
      </w:r>
    </w:p>
    <w:p w:rsidR="00D11578" w:rsidRPr="009B1C57" w:rsidRDefault="00D11578" w:rsidP="00075707">
      <w:p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км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неше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метр бар (1000)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көл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Қарасор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Көлікті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күтетін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аялдама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биді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Төле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Қазыбек,Әйтеке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Бөле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қыздарының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Құлагер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кімнің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Ақан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Қасиетті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сандар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(3,7,9,40)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Сөздердің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түпкі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мағына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беретін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бөлщегі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түбір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Алтын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табылған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Есік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16-желтоқсан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тәуелсіздік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Балғожа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кімнің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атасы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Ыбырайдың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қазақша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аталады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желім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Архимед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(грек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ғалымы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физик)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ғасырда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неше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(100)</w:t>
      </w:r>
    </w:p>
    <w:p w:rsidR="00F72E10" w:rsidRPr="009B1C57" w:rsidRDefault="00F72E10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сөзін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ағылшын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тілінде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mother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E10" w:rsidRPr="009B1C57" w:rsidRDefault="00985F67" w:rsidP="00F72E10">
      <w:pPr>
        <w:numPr>
          <w:ilvl w:val="0"/>
          <w:numId w:val="1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Сенің</w:t>
      </w:r>
      <w:proofErr w:type="spell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әкең</w:t>
      </w:r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нің</w:t>
      </w:r>
      <w:proofErr w:type="spellEnd"/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әкесі</w:t>
      </w:r>
      <w:proofErr w:type="spellEnd"/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="00F72E10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C4F21" w:rsidRPr="009B1C57" w:rsidRDefault="006C4F21" w:rsidP="00386B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892" w:rsidRDefault="00FC3892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C4F21" w:rsidRPr="009B1C57" w:rsidRDefault="006C4F21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9B1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1-жүргізуші: </w:t>
      </w:r>
    </w:p>
    <w:p w:rsidR="00FC3892" w:rsidRDefault="00FC3892" w:rsidP="00F72E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E10" w:rsidRPr="009B1C57" w:rsidRDefault="006C4F21" w:rsidP="00F72E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салтанатты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жиынымызды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кезегін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мектебіміздің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меңгерушісі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F6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Қажығалиева </w:t>
      </w:r>
      <w:proofErr w:type="spellStart"/>
      <w:r w:rsidR="00985F6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Гульнафис</w:t>
      </w:r>
      <w:proofErr w:type="spellEnd"/>
      <w:r w:rsidR="00985F6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985F6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Башариновнаға</w:t>
      </w:r>
      <w:proofErr w:type="spellEnd"/>
      <w:r w:rsidR="00985F67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береміз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4F21" w:rsidRPr="009B1C57" w:rsidRDefault="00F72E10" w:rsidP="00F72E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9B1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2-жүргізуші: </w:t>
      </w:r>
    </w:p>
    <w:p w:rsidR="00FC3892" w:rsidRDefault="00FC3892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F21" w:rsidRPr="009B1C57" w:rsidRDefault="00F72E10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Школа… Когда ее покидаешь,</w:t>
      </w:r>
      <w:r w:rsidR="006C4F21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6C4F21" w:rsidRPr="009B1C57" w:rsidRDefault="00F72E10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еще долго будет сниться.</w:t>
      </w:r>
      <w:r w:rsidR="006C4F21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6C4F21" w:rsidRPr="009B1C57" w:rsidRDefault="00F72E10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 промчалась вереница —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Некуда нам </w:t>
      </w:r>
      <w:proofErr w:type="gramStart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деться,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</w:t>
      </w:r>
      <w:proofErr w:type="gramEnd"/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ты будешь сниться —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Страна детства!</w:t>
      </w:r>
      <w:r w:rsidR="006C4F21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F72E10" w:rsidRPr="009B1C57" w:rsidRDefault="00F72E10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вечер встречи заканчивается.</w:t>
      </w:r>
    </w:p>
    <w:p w:rsidR="00D11578" w:rsidRPr="009B1C57" w:rsidRDefault="00F72E10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D11578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всем вам говорим мы на </w:t>
      </w:r>
      <w:proofErr w:type="gramStart"/>
      <w:r w:rsidR="00D11578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прощанье:</w:t>
      </w:r>
      <w:r w:rsidR="00D11578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gramEnd"/>
      <w:r w:rsidR="00D11578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встреч, друзья! И до свидания!».</w:t>
      </w:r>
    </w:p>
    <w:p w:rsidR="00386B23" w:rsidRPr="009B1C57" w:rsidRDefault="00386B23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386B23" w:rsidRPr="009B1C57" w:rsidRDefault="00386B23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9B1C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Би</w:t>
      </w:r>
      <w:r w:rsidR="00985F67" w:rsidRPr="009B1C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: 11-сынып</w:t>
      </w:r>
    </w:p>
    <w:p w:rsidR="00D11578" w:rsidRPr="009B1C57" w:rsidRDefault="00D11578" w:rsidP="00D11578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вам, друзья, успехов в учебе и труде! Будьте добрыми, энергичными, сильными духом. Помните, что ваши успехи, ваша радость — это и наши успехи, и наша радость.  Не забывайте родную школу</w:t>
      </w:r>
      <w:r w:rsidR="00985F67"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Pr="009B1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почаще приходите сюда, здесь помнят о вас, любят и ждут вас.</w:t>
      </w:r>
    </w:p>
    <w:p w:rsidR="006C4F21" w:rsidRPr="009B1C57" w:rsidRDefault="006C4F21" w:rsidP="006C4F2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9B1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1-жүргізуші: </w:t>
      </w:r>
    </w:p>
    <w:p w:rsidR="00FC3892" w:rsidRDefault="00FC3892" w:rsidP="006C4F2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892" w:rsidRDefault="00E8142A" w:rsidP="006C4F2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Өмірлерің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студенттік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Қызыққа</w:t>
      </w:r>
      <w:proofErr w:type="spellEnd"/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барсаң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жолдарың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Біліміңе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тәнті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C4F21" w:rsidRPr="009B1C57" w:rsidRDefault="00E8142A" w:rsidP="006C4F2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студенттермен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кездесу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кешіміз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gram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кешімен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жалғастырайық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Уақыттарыңызды</w:t>
      </w:r>
      <w:proofErr w:type="spellEnd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бөліп</w:t>
      </w:r>
      <w:proofErr w:type="spellEnd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келгенде</w:t>
      </w:r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ріңізге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</w:t>
      </w:r>
      <w:proofErr w:type="spellEnd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болыңыздар</w:t>
      </w:r>
      <w:proofErr w:type="spellEnd"/>
      <w:r w:rsidR="006C4F21" w:rsidRPr="009B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42F9" w:rsidRPr="009B1C57" w:rsidRDefault="00BE42F9" w:rsidP="00F72E10">
      <w:pPr>
        <w:rPr>
          <w:rFonts w:ascii="Times New Roman" w:hAnsi="Times New Roman" w:cs="Times New Roman"/>
          <w:sz w:val="28"/>
          <w:szCs w:val="28"/>
        </w:rPr>
      </w:pPr>
    </w:p>
    <w:sectPr w:rsidR="00BE42F9" w:rsidRPr="009B1C57" w:rsidSect="00BE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E93"/>
    <w:multiLevelType w:val="multilevel"/>
    <w:tmpl w:val="80C0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86430"/>
    <w:multiLevelType w:val="multilevel"/>
    <w:tmpl w:val="AE7C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831F6"/>
    <w:multiLevelType w:val="multilevel"/>
    <w:tmpl w:val="E592A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C4D3B"/>
    <w:multiLevelType w:val="multilevel"/>
    <w:tmpl w:val="4B1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67B87"/>
    <w:multiLevelType w:val="multilevel"/>
    <w:tmpl w:val="7732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B84"/>
    <w:multiLevelType w:val="multilevel"/>
    <w:tmpl w:val="DCF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35907"/>
    <w:multiLevelType w:val="multilevel"/>
    <w:tmpl w:val="95C0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A5E3F"/>
    <w:multiLevelType w:val="multilevel"/>
    <w:tmpl w:val="9FD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41D2F"/>
    <w:multiLevelType w:val="multilevel"/>
    <w:tmpl w:val="703AE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E4260"/>
    <w:multiLevelType w:val="multilevel"/>
    <w:tmpl w:val="3FE4A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E6949"/>
    <w:multiLevelType w:val="multilevel"/>
    <w:tmpl w:val="A7EE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844B2"/>
    <w:multiLevelType w:val="multilevel"/>
    <w:tmpl w:val="242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73D05"/>
    <w:multiLevelType w:val="multilevel"/>
    <w:tmpl w:val="754E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903A7"/>
    <w:multiLevelType w:val="multilevel"/>
    <w:tmpl w:val="A6663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865F7"/>
    <w:multiLevelType w:val="multilevel"/>
    <w:tmpl w:val="1FD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712A96"/>
    <w:multiLevelType w:val="multilevel"/>
    <w:tmpl w:val="E3B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9367C"/>
    <w:multiLevelType w:val="multilevel"/>
    <w:tmpl w:val="DA52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0DAF"/>
    <w:multiLevelType w:val="multilevel"/>
    <w:tmpl w:val="6C3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345BE"/>
    <w:multiLevelType w:val="multilevel"/>
    <w:tmpl w:val="A9FE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16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  <w:num w:numId="17">
    <w:abstractNumId w:val="1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D77"/>
    <w:rsid w:val="00043A5C"/>
    <w:rsid w:val="00075707"/>
    <w:rsid w:val="00245283"/>
    <w:rsid w:val="00361D77"/>
    <w:rsid w:val="00386B23"/>
    <w:rsid w:val="00427ACE"/>
    <w:rsid w:val="00444977"/>
    <w:rsid w:val="00455015"/>
    <w:rsid w:val="004B7F2D"/>
    <w:rsid w:val="00582788"/>
    <w:rsid w:val="00610A16"/>
    <w:rsid w:val="006539F2"/>
    <w:rsid w:val="006C4F21"/>
    <w:rsid w:val="00747AAB"/>
    <w:rsid w:val="00956BDB"/>
    <w:rsid w:val="00985F67"/>
    <w:rsid w:val="009B1C57"/>
    <w:rsid w:val="00B43D0A"/>
    <w:rsid w:val="00BC77BD"/>
    <w:rsid w:val="00BE42F9"/>
    <w:rsid w:val="00D11578"/>
    <w:rsid w:val="00E8142A"/>
    <w:rsid w:val="00F72E10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1657-1F4E-426D-AD23-0DC612F5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F9"/>
  </w:style>
  <w:style w:type="paragraph" w:styleId="1">
    <w:name w:val="heading 1"/>
    <w:basedOn w:val="a"/>
    <w:link w:val="10"/>
    <w:uiPriority w:val="9"/>
    <w:qFormat/>
    <w:rsid w:val="0036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1D77"/>
    <w:rPr>
      <w:color w:val="0000FF"/>
      <w:u w:val="single"/>
    </w:rPr>
  </w:style>
  <w:style w:type="character" w:customStyle="1" w:styleId="meta-category">
    <w:name w:val="meta-category"/>
    <w:basedOn w:val="a0"/>
    <w:rsid w:val="00F72E10"/>
  </w:style>
  <w:style w:type="paragraph" w:styleId="a4">
    <w:name w:val="Normal (Web)"/>
    <w:basedOn w:val="a"/>
    <w:uiPriority w:val="99"/>
    <w:semiHidden/>
    <w:unhideWhenUsed/>
    <w:rsid w:val="00F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2E10"/>
    <w:rPr>
      <w:b/>
      <w:bCs/>
    </w:rPr>
  </w:style>
  <w:style w:type="character" w:styleId="a6">
    <w:name w:val="Emphasis"/>
    <w:basedOn w:val="a0"/>
    <w:uiPriority w:val="20"/>
    <w:qFormat/>
    <w:rsid w:val="00F72E10"/>
    <w:rPr>
      <w:i/>
      <w:iCs/>
    </w:rPr>
  </w:style>
  <w:style w:type="paragraph" w:styleId="a7">
    <w:name w:val="List Paragraph"/>
    <w:basedOn w:val="a"/>
    <w:uiPriority w:val="34"/>
    <w:qFormat/>
    <w:rsid w:val="006C4F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69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2019-01-11T09:49:00Z</cp:lastPrinted>
  <dcterms:created xsi:type="dcterms:W3CDTF">2019-01-10T17:39:00Z</dcterms:created>
  <dcterms:modified xsi:type="dcterms:W3CDTF">2019-01-11T09:50:00Z</dcterms:modified>
</cp:coreProperties>
</file>