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AE" w:rsidRDefault="00BC3EF2" w:rsidP="00BC3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педагогическое кредо.</w:t>
      </w:r>
    </w:p>
    <w:p w:rsidR="00BC3EF2" w:rsidRDefault="000D1289" w:rsidP="00BC3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C3EF2">
        <w:rPr>
          <w:rFonts w:ascii="Times New Roman" w:hAnsi="Times New Roman" w:cs="Times New Roman"/>
          <w:sz w:val="28"/>
          <w:szCs w:val="28"/>
        </w:rPr>
        <w:t>Что я должен знать?</w:t>
      </w:r>
    </w:p>
    <w:p w:rsidR="00BC3EF2" w:rsidRDefault="000D1289" w:rsidP="00BC3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C3EF2">
        <w:rPr>
          <w:rFonts w:ascii="Times New Roman" w:hAnsi="Times New Roman" w:cs="Times New Roman"/>
          <w:sz w:val="28"/>
          <w:szCs w:val="28"/>
        </w:rPr>
        <w:t>Что я дол</w:t>
      </w:r>
      <w:r w:rsidR="006B7B97">
        <w:rPr>
          <w:rFonts w:ascii="Times New Roman" w:hAnsi="Times New Roman" w:cs="Times New Roman"/>
          <w:sz w:val="28"/>
          <w:szCs w:val="28"/>
        </w:rPr>
        <w:t>ж</w:t>
      </w:r>
      <w:r w:rsidR="00BC3EF2">
        <w:rPr>
          <w:rFonts w:ascii="Times New Roman" w:hAnsi="Times New Roman" w:cs="Times New Roman"/>
          <w:sz w:val="28"/>
          <w:szCs w:val="28"/>
        </w:rPr>
        <w:t>ен делать?</w:t>
      </w:r>
    </w:p>
    <w:p w:rsidR="00BC3EF2" w:rsidRDefault="000D1289" w:rsidP="00BC3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C3EF2">
        <w:rPr>
          <w:rFonts w:ascii="Times New Roman" w:hAnsi="Times New Roman" w:cs="Times New Roman"/>
          <w:sz w:val="28"/>
          <w:szCs w:val="28"/>
        </w:rPr>
        <w:t>На что я могу наде</w:t>
      </w:r>
      <w:r w:rsidR="006B7B97">
        <w:rPr>
          <w:rFonts w:ascii="Times New Roman" w:hAnsi="Times New Roman" w:cs="Times New Roman"/>
          <w:sz w:val="28"/>
          <w:szCs w:val="28"/>
        </w:rPr>
        <w:t>яться?</w:t>
      </w:r>
    </w:p>
    <w:p w:rsidR="006B7B97" w:rsidRDefault="000D1289" w:rsidP="00BC3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B7B97">
        <w:rPr>
          <w:rFonts w:ascii="Times New Roman" w:hAnsi="Times New Roman" w:cs="Times New Roman"/>
          <w:sz w:val="28"/>
          <w:szCs w:val="28"/>
        </w:rPr>
        <w:t>Что такое человек?</w:t>
      </w:r>
    </w:p>
    <w:p w:rsidR="006B7B97" w:rsidRDefault="000D1289" w:rsidP="00BC3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="006B7B97">
        <w:rPr>
          <w:rFonts w:ascii="Times New Roman" w:hAnsi="Times New Roman" w:cs="Times New Roman"/>
          <w:sz w:val="28"/>
          <w:szCs w:val="28"/>
        </w:rPr>
        <w:t>И.Кант</w:t>
      </w:r>
      <w:proofErr w:type="spellEnd"/>
    </w:p>
    <w:p w:rsidR="000D1289" w:rsidRDefault="00405575" w:rsidP="000D1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1289">
        <w:rPr>
          <w:rFonts w:ascii="Times New Roman" w:hAnsi="Times New Roman" w:cs="Times New Roman"/>
          <w:sz w:val="28"/>
          <w:szCs w:val="28"/>
        </w:rPr>
        <w:t xml:space="preserve">Вопросы, вынесенные в эпиграф, выражают суть философии. Они являются вечными и для меня заместителя директора по учебно-воспитательной работе. Приходят новые дети, </w:t>
      </w:r>
      <w:r w:rsidR="004A3E38">
        <w:rPr>
          <w:rFonts w:ascii="Times New Roman" w:hAnsi="Times New Roman" w:cs="Times New Roman"/>
          <w:sz w:val="28"/>
          <w:szCs w:val="28"/>
        </w:rPr>
        <w:t>изменяется окружающий мир, меняемся мы сами, появляются новые идеи и подходы – и при всем этом школа всегда остается оплотом стабильности, сохранение традиции. С другой стороны, школа- это конъюнктурное учреждение, выполняющее, прежде всего социальный заказ. Все новые процессы, происходящие в обществе, тут же находят отражение в жизни школьного коллектива, в содержании образования. Право каждого педагога – сделать свой профессиональный выбор в формах и методах. Но нельзя забывать об ответственности перед детьми</w:t>
      </w:r>
      <w:r>
        <w:rPr>
          <w:rFonts w:ascii="Times New Roman" w:hAnsi="Times New Roman" w:cs="Times New Roman"/>
          <w:sz w:val="28"/>
          <w:szCs w:val="28"/>
        </w:rPr>
        <w:t>, чье детство второй раз не начнется в случае неудачи эксперимента (ребячья жизнь – это не черновик, они живут сейчас набело).</w:t>
      </w:r>
    </w:p>
    <w:p w:rsidR="00405575" w:rsidRDefault="00405575" w:rsidP="000D1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же найти золотую середину, обеспечивающую преемственность воспитательных приемов и учитывающие новые веяния?</w:t>
      </w:r>
    </w:p>
    <w:p w:rsidR="000A66AE" w:rsidRDefault="00405575" w:rsidP="000D1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Кредо моей учебно-воспитательной работы: «Жить, гореть и не угасать, жить, а не существовать!» и что я делаю, в первую очередь</w:t>
      </w:r>
      <w:r w:rsidR="000A66AE">
        <w:rPr>
          <w:rFonts w:ascii="Times New Roman" w:hAnsi="Times New Roman" w:cs="Times New Roman"/>
          <w:sz w:val="28"/>
          <w:szCs w:val="28"/>
        </w:rPr>
        <w:t>, провожу анализ учебно-воспитательной работы за прошлый учебный год, представляю учителям предметникам, классным руководителям:</w:t>
      </w:r>
    </w:p>
    <w:p w:rsidR="00405575" w:rsidRDefault="00620B1E" w:rsidP="000D1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мониторинг </w:t>
      </w:r>
      <w:r w:rsidR="000A66AE">
        <w:rPr>
          <w:rFonts w:ascii="Times New Roman" w:hAnsi="Times New Roman" w:cs="Times New Roman"/>
          <w:sz w:val="28"/>
          <w:szCs w:val="28"/>
        </w:rPr>
        <w:t>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ти деятельности классных руководителей </w:t>
      </w:r>
      <w:r w:rsidR="000A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B1E" w:rsidRDefault="00620B1E" w:rsidP="00620B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общественной жизни школы</w:t>
      </w:r>
    </w:p>
    <w:p w:rsidR="00620B1E" w:rsidRDefault="00620B1E" w:rsidP="00620B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воспитанности/посещение занятий, выполнение режима дня, анкетирование/</w:t>
      </w:r>
    </w:p>
    <w:p w:rsidR="00620B1E" w:rsidRPr="00620B1E" w:rsidRDefault="00620B1E" w:rsidP="00620B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документации /состояние дневников, проведение классных часов, ведение журнала классного руководителя,</w:t>
      </w:r>
      <w:r w:rsidR="00FF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накопительный материал/</w:t>
      </w:r>
    </w:p>
    <w:p w:rsidR="000A66AE" w:rsidRDefault="000A66AE" w:rsidP="000D1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2.показываю диагностику</w:t>
      </w:r>
    </w:p>
    <w:p w:rsidR="000A66AE" w:rsidRDefault="000A66AE" w:rsidP="000D1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результатов диагностики, мы все месте планируем работу на будущий учебный год, подходя к этому делу творчески. Благодаря этому, у нас в школе сложились свои традиции. Весь коллектив школы совместно с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учащимися, с родительской общественностью готовит и проводит такие праздники:</w:t>
      </w:r>
    </w:p>
    <w:p w:rsidR="000A66AE" w:rsidRDefault="00AE5EE1" w:rsidP="000A6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Знаний</w:t>
      </w:r>
    </w:p>
    <w:p w:rsidR="00AE5EE1" w:rsidRDefault="00AE5EE1" w:rsidP="000A6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Языков</w:t>
      </w:r>
    </w:p>
    <w:p w:rsidR="00AE5EE1" w:rsidRDefault="00AE5EE1" w:rsidP="000A6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Учителя</w:t>
      </w:r>
    </w:p>
    <w:p w:rsidR="00AE5EE1" w:rsidRDefault="00AE5EE1" w:rsidP="000A6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Здоровья</w:t>
      </w:r>
    </w:p>
    <w:p w:rsidR="00AE5EE1" w:rsidRDefault="00AE5EE1" w:rsidP="000A6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</w:t>
      </w:r>
    </w:p>
    <w:p w:rsidR="00AE5EE1" w:rsidRDefault="00AE5EE1" w:rsidP="000A6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</w:t>
      </w:r>
    </w:p>
    <w:p w:rsidR="00AE5EE1" w:rsidRDefault="00AE5EE1" w:rsidP="000A6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AE5EE1" w:rsidRDefault="00AE5EE1" w:rsidP="000A6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AE5EE1" w:rsidRDefault="00AE5EE1" w:rsidP="000A6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Звонок</w:t>
      </w:r>
    </w:p>
    <w:p w:rsidR="00AE5EE1" w:rsidRDefault="00AE5EE1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Последние годы в число традиционных вошли конкурсные и концертные программы: «Ученик года», «Учитель года».</w:t>
      </w:r>
    </w:p>
    <w:p w:rsidR="00AE5EE1" w:rsidRDefault="00AE5EE1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Традиционно в начале и в конце года в школе проходят Дни Здоровья, где участвуют не только дети, но и весь коллектив. </w:t>
      </w:r>
      <w:r w:rsidR="00FD72C3">
        <w:rPr>
          <w:rFonts w:ascii="Times New Roman" w:hAnsi="Times New Roman" w:cs="Times New Roman"/>
          <w:sz w:val="28"/>
          <w:szCs w:val="28"/>
        </w:rPr>
        <w:t>Мы проводим конкурс рисунков и выступление агитбригад на тему борьбы с курением. Так вместо антирекламы табака, наркотиков у нас появилась реклама под заголовками «Мир моих увлечений», «Моя реклама здорового образа жизни»</w:t>
      </w:r>
      <w:r w:rsidR="002E5125">
        <w:rPr>
          <w:rFonts w:ascii="Times New Roman" w:hAnsi="Times New Roman" w:cs="Times New Roman"/>
          <w:sz w:val="28"/>
          <w:szCs w:val="28"/>
        </w:rPr>
        <w:t>. Ребята пропагандируют секции и кружки, в которых они занимаются. Конечно, ярким моментом Дня здоровья стало чествование спортсменов села. Важное место в организации учебно-воспитательной работы играют ученические органы самоуправления. Особенностью ученического самоуправления нашей школы является то, что оно сформировано и действует на добровольных началах</w:t>
      </w:r>
      <w:r w:rsidR="00813497">
        <w:rPr>
          <w:rFonts w:ascii="Times New Roman" w:hAnsi="Times New Roman" w:cs="Times New Roman"/>
          <w:sz w:val="28"/>
          <w:szCs w:val="28"/>
        </w:rPr>
        <w:t>, что подтверждается демократичностью выборов Совета школы, формирование Министерств в соответствии</w:t>
      </w:r>
      <w:r w:rsidR="00C005F3">
        <w:rPr>
          <w:rFonts w:ascii="Times New Roman" w:hAnsi="Times New Roman" w:cs="Times New Roman"/>
          <w:sz w:val="28"/>
          <w:szCs w:val="28"/>
        </w:rPr>
        <w:t xml:space="preserve"> с интересами и потребностями учащихся. Члены Совета старшеклассников являются активными участниками всех мероприятии в школе, благодаря им ежегодно проводятся встречи</w:t>
      </w:r>
      <w:r w:rsidR="00FF01CC">
        <w:rPr>
          <w:rFonts w:ascii="Times New Roman" w:hAnsi="Times New Roman" w:cs="Times New Roman"/>
          <w:sz w:val="28"/>
          <w:szCs w:val="28"/>
        </w:rPr>
        <w:t xml:space="preserve"> с выпускниками, с ветеранами афганской войны, выпускается ежемесячная школьная газета «</w:t>
      </w:r>
      <w:proofErr w:type="spellStart"/>
      <w:r w:rsidR="00FF01CC">
        <w:rPr>
          <w:rFonts w:ascii="Times New Roman" w:hAnsi="Times New Roman" w:cs="Times New Roman"/>
          <w:sz w:val="28"/>
          <w:szCs w:val="28"/>
          <w:lang w:val="kk-KZ"/>
        </w:rPr>
        <w:t>Шанырақ</w:t>
      </w:r>
      <w:proofErr w:type="spellEnd"/>
      <w:r w:rsidR="00FF01CC">
        <w:rPr>
          <w:rFonts w:ascii="Times New Roman" w:hAnsi="Times New Roman" w:cs="Times New Roman"/>
          <w:sz w:val="28"/>
          <w:szCs w:val="28"/>
        </w:rPr>
        <w:t>».</w:t>
      </w:r>
    </w:p>
    <w:p w:rsidR="00FF01CC" w:rsidRDefault="00FF01CC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моему мнению, формирование здорового образа жизни, является важным аспектом учебно-воспитательного процесса и ему уделяется в нашей школе большое  значение. В школе работают спортивные секции, функционируют кружки.</w:t>
      </w:r>
    </w:p>
    <w:p w:rsidR="00FF01CC" w:rsidRDefault="00FF01CC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Последние годы школа активно сотрудничает с родителями. При школе работает Попечительский Совет, </w:t>
      </w:r>
      <w:r w:rsidR="007E4E93">
        <w:rPr>
          <w:rFonts w:ascii="Times New Roman" w:hAnsi="Times New Roman" w:cs="Times New Roman"/>
          <w:sz w:val="28"/>
          <w:szCs w:val="28"/>
        </w:rPr>
        <w:t>Профилактический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, куда входят члены родительского комитета, сельского акимата, ученического самоуправления. Данные </w:t>
      </w:r>
      <w:r w:rsidR="007E4E93">
        <w:rPr>
          <w:rFonts w:ascii="Times New Roman" w:hAnsi="Times New Roman" w:cs="Times New Roman"/>
          <w:sz w:val="28"/>
          <w:szCs w:val="28"/>
        </w:rPr>
        <w:t>органы решают вопросы, связанные с созданием необходимых условий для обучающихся и работников школы.</w:t>
      </w:r>
    </w:p>
    <w:p w:rsidR="007E4E93" w:rsidRDefault="007E4E93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Родительского комитета обсуждаются и решаются такие вопросы:</w:t>
      </w:r>
    </w:p>
    <w:p w:rsidR="007E4E93" w:rsidRDefault="007E4E93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-помощь классным руководителям в проведении различных конкурсов, посещение уроков. Ведется работа с родителями детей из зоны «риска», с многодетными и малообеспеченными семьями. Члены родительского комитета являются активными участниками многих дел. Пример тому- День Независимости, это мероприятие навсегда останется в памяти жителей. Каждая организация представляла одну из национальностей, показывали обычаи и традиции, музыкальный номер. Так вот родители очень хорошо справились с заданиями. С этого праздника люди уходили воодушевленные, в приподнятом настроении</w:t>
      </w:r>
      <w:r w:rsidR="007A0000">
        <w:rPr>
          <w:rFonts w:ascii="Times New Roman" w:hAnsi="Times New Roman" w:cs="Times New Roman"/>
          <w:sz w:val="28"/>
          <w:szCs w:val="28"/>
        </w:rPr>
        <w:t>. Каждый из них почувствовал, что он живет в многонациональном Независимом государстве.</w:t>
      </w:r>
    </w:p>
    <w:p w:rsidR="007A0000" w:rsidRDefault="007A0000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 заключении, хочу обратиться к словам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Ю.Рюрикова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A0000" w:rsidRDefault="007A0000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«Воспитание детей – рекордно сложное занятие, самое запутанное из всех видов творчества. Это творение живых характеров, создание необыкновенно сложных микромиров, а для такого творчества нужна и глубокая интуиция, и глубокие знания. К воспитанию детей стоило бы относиться как самой важной из всех земных профессий».</w:t>
      </w:r>
    </w:p>
    <w:p w:rsidR="004A2605" w:rsidRDefault="004A2605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2605" w:rsidRDefault="004A2605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2605" w:rsidRDefault="004A2605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2605" w:rsidRDefault="004A2605" w:rsidP="00AE5E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  <w:bookmarkStart w:id="0" w:name="_GoBack"/>
      <w:bookmarkEnd w:id="0"/>
    </w:p>
    <w:p w:rsidR="00AE5EE1" w:rsidRPr="000A66AE" w:rsidRDefault="00AE5EE1" w:rsidP="00AE5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B97" w:rsidRPr="00BC3EF2" w:rsidRDefault="006B7B97" w:rsidP="00BC3E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7B97" w:rsidRPr="00BC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7CE5"/>
    <w:multiLevelType w:val="hybridMultilevel"/>
    <w:tmpl w:val="6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08B5"/>
    <w:multiLevelType w:val="hybridMultilevel"/>
    <w:tmpl w:val="53E6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F2"/>
    <w:rsid w:val="000A66AE"/>
    <w:rsid w:val="000C73F4"/>
    <w:rsid w:val="000D1289"/>
    <w:rsid w:val="002461AE"/>
    <w:rsid w:val="002E5125"/>
    <w:rsid w:val="00405575"/>
    <w:rsid w:val="004A2605"/>
    <w:rsid w:val="004A3E38"/>
    <w:rsid w:val="00620B1E"/>
    <w:rsid w:val="006B7B97"/>
    <w:rsid w:val="007A0000"/>
    <w:rsid w:val="007E4E93"/>
    <w:rsid w:val="00813497"/>
    <w:rsid w:val="00AE5EE1"/>
    <w:rsid w:val="00BC3EF2"/>
    <w:rsid w:val="00C005F3"/>
    <w:rsid w:val="00FD72C3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FE366-73A1-4A45-91F2-316C4B58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2017-02-03T04:20:00Z</dcterms:created>
  <dcterms:modified xsi:type="dcterms:W3CDTF">2017-02-03T09:14:00Z</dcterms:modified>
</cp:coreProperties>
</file>