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7A" w:rsidRPr="00781B7A" w:rsidRDefault="00781B7A" w:rsidP="00781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 w:rsidRPr="00781B7A">
        <w:rPr>
          <w:rFonts w:ascii="Times New Roman" w:hAnsi="Times New Roman"/>
          <w:b/>
          <w:sz w:val="28"/>
          <w:szCs w:val="28"/>
          <w:lang w:val="kk-KZ"/>
        </w:rPr>
        <w:t>Қамқоршылық кеңесінің хаттамасы</w:t>
      </w:r>
    </w:p>
    <w:p w:rsidR="00781B7A" w:rsidRPr="00781B7A" w:rsidRDefault="00781B7A" w:rsidP="0078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B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от 25.12.2017 года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>Қатысқаны</w:t>
      </w:r>
      <w:r w:rsidRPr="00781B7A">
        <w:rPr>
          <w:rFonts w:ascii="Times New Roman" w:hAnsi="Times New Roman"/>
          <w:b/>
          <w:sz w:val="28"/>
          <w:szCs w:val="28"/>
        </w:rPr>
        <w:t xml:space="preserve">:  11 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    1. Қамқоршылық кеңесінің жаңа құрамын бекіту;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81B7A">
        <w:rPr>
          <w:rFonts w:ascii="Times New Roman" w:hAnsi="Times New Roman"/>
          <w:sz w:val="28"/>
          <w:szCs w:val="28"/>
        </w:rPr>
        <w:t xml:space="preserve">2. </w:t>
      </w:r>
      <w:r w:rsidRPr="00781B7A">
        <w:rPr>
          <w:rFonts w:ascii="Times New Roman" w:hAnsi="Times New Roman"/>
          <w:sz w:val="28"/>
          <w:szCs w:val="28"/>
          <w:lang w:val="kk-KZ"/>
        </w:rPr>
        <w:t>Қамқоршылық кеңесінің жоспарын бекіту;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B7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781B7A">
        <w:rPr>
          <w:rFonts w:ascii="Times New Roman" w:hAnsi="Times New Roman"/>
          <w:b/>
          <w:sz w:val="28"/>
          <w:szCs w:val="28"/>
        </w:rPr>
        <w:t>Тыңдалды</w:t>
      </w:r>
      <w:proofErr w:type="spellEnd"/>
      <w:r w:rsidRPr="00781B7A">
        <w:rPr>
          <w:rFonts w:ascii="Times New Roman" w:hAnsi="Times New Roman"/>
          <w:b/>
          <w:sz w:val="28"/>
          <w:szCs w:val="28"/>
        </w:rPr>
        <w:t>: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B7A">
        <w:rPr>
          <w:rFonts w:ascii="Times New Roman" w:hAnsi="Times New Roman"/>
          <w:sz w:val="28"/>
          <w:szCs w:val="28"/>
        </w:rPr>
        <w:t xml:space="preserve">   Ай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ткужина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Алпамыс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Курмангалиұлы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қатысушыларды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Қамқоршылық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кеңесі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құрамының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ережесімен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таныстыра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отырып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781B7A">
        <w:rPr>
          <w:rFonts w:ascii="Times New Roman" w:hAnsi="Times New Roman"/>
          <w:sz w:val="28"/>
          <w:szCs w:val="28"/>
        </w:rPr>
        <w:t>бекіту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жайында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</w:rPr>
        <w:t>айтты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. 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B7A">
        <w:rPr>
          <w:rFonts w:ascii="Times New Roman" w:hAnsi="Times New Roman"/>
          <w:b/>
          <w:sz w:val="28"/>
          <w:szCs w:val="28"/>
        </w:rPr>
        <w:t xml:space="preserve">   </w:t>
      </w:r>
      <w:r w:rsidRPr="00781B7A">
        <w:rPr>
          <w:rFonts w:ascii="Times New Roman" w:hAnsi="Times New Roman"/>
          <w:b/>
          <w:sz w:val="28"/>
          <w:szCs w:val="28"/>
          <w:lang w:val="kk-KZ"/>
        </w:rPr>
        <w:t>Шешілді</w:t>
      </w:r>
      <w:r w:rsidRPr="00781B7A">
        <w:rPr>
          <w:rFonts w:ascii="Times New Roman" w:hAnsi="Times New Roman"/>
          <w:b/>
          <w:sz w:val="28"/>
          <w:szCs w:val="28"/>
        </w:rPr>
        <w:t>: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B7A">
        <w:rPr>
          <w:rFonts w:ascii="Times New Roman" w:hAnsi="Times New Roman"/>
          <w:sz w:val="28"/>
          <w:szCs w:val="28"/>
        </w:rPr>
        <w:t xml:space="preserve">     </w:t>
      </w:r>
      <w:r w:rsidRPr="00781B7A">
        <w:rPr>
          <w:rFonts w:ascii="Times New Roman" w:hAnsi="Times New Roman"/>
          <w:sz w:val="28"/>
          <w:szCs w:val="28"/>
          <w:lang w:val="kk-KZ"/>
        </w:rPr>
        <w:t>Жаңа ережеге сәйкес өзгерістер енгізіліп 2017-2018 оқу жылында мына құрамы бекітілсін: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Қамқоршылық кеңесінің төрағасы -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Шапатов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Болат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Шакерханович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>, әлеуметтік серіктес, кәсіпкер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Есенова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Майраш-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орган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Балшықбаев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Манат –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құқыққорғау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органдары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Кожахметова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Куляим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Курмашевна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– ата-аналар комитетінің төрайымы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Асшанов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Сағындық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Серикович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– ата-ана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Тұрлыбекова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Тәттігүл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Тұяқбаевна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– ата-ана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Сенченко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Наталья – ата-ана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Умбет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Айнагүл – медицина жұмыскері</w:t>
      </w:r>
    </w:p>
    <w:p w:rsidR="00781B7A" w:rsidRPr="00781B7A" w:rsidRDefault="00781B7A" w:rsidP="00781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Ямаева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Валентина – ата-ана, сатушы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2017-2018 оқу жылына қамқоршылық кеңестің хатшысы болып 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Кожахметова</w:t>
      </w:r>
      <w:proofErr w:type="spellEnd"/>
      <w:r w:rsidRPr="00781B7A">
        <w:rPr>
          <w:rFonts w:ascii="Times New Roman" w:hAnsi="Times New Roman"/>
          <w:sz w:val="28"/>
          <w:szCs w:val="28"/>
          <w:lang w:val="kk-KZ"/>
        </w:rPr>
        <w:t xml:space="preserve"> К.К. тағайындалсын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>Шешімі: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>Бірінші сұрақ бойынша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>Дауыс бергені  – 15;  қарсы – жоқ;  қалыс қалған– жоқ.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 xml:space="preserve">- Екінші сұрақ бойынша 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 xml:space="preserve">Тыңдалды:»2017-2018 оқу жылына арналған қамқоршылық кеңесінің жоспарын» бекіту туралы </w:t>
      </w:r>
      <w:proofErr w:type="spellStart"/>
      <w:r w:rsidRPr="00781B7A">
        <w:rPr>
          <w:rFonts w:ascii="Times New Roman" w:hAnsi="Times New Roman"/>
          <w:b/>
          <w:sz w:val="28"/>
          <w:szCs w:val="28"/>
          <w:lang w:val="kk-KZ"/>
        </w:rPr>
        <w:t>Шапатов</w:t>
      </w:r>
      <w:proofErr w:type="spellEnd"/>
      <w:r w:rsidRPr="00781B7A">
        <w:rPr>
          <w:rFonts w:ascii="Times New Roman" w:hAnsi="Times New Roman"/>
          <w:b/>
          <w:sz w:val="28"/>
          <w:szCs w:val="28"/>
          <w:lang w:val="kk-KZ"/>
        </w:rPr>
        <w:t xml:space="preserve"> Б.Ш. сөйледі.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1B7A">
        <w:rPr>
          <w:rFonts w:ascii="Times New Roman" w:hAnsi="Times New Roman"/>
          <w:b/>
          <w:sz w:val="28"/>
          <w:szCs w:val="28"/>
          <w:lang w:val="kk-KZ"/>
        </w:rPr>
        <w:t>Шешімі: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 xml:space="preserve">     2017/2018 оқу жылының жоспары бекітілсін.</w:t>
      </w: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1B7A">
        <w:rPr>
          <w:rFonts w:ascii="Times New Roman" w:hAnsi="Times New Roman"/>
          <w:sz w:val="28"/>
          <w:szCs w:val="28"/>
          <w:lang w:val="kk-KZ"/>
        </w:rPr>
        <w:t>Қамқоршылық кеңесінің төрағасы:                                              Б.Ш.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Шапатов</w:t>
      </w:r>
      <w:proofErr w:type="spellEnd"/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1B7A" w:rsidRPr="00781B7A" w:rsidRDefault="00781B7A" w:rsidP="0078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proofErr w:type="gramStart"/>
      <w:r w:rsidRPr="00781B7A">
        <w:rPr>
          <w:rFonts w:ascii="Times New Roman" w:hAnsi="Times New Roman"/>
          <w:sz w:val="28"/>
          <w:szCs w:val="28"/>
        </w:rPr>
        <w:t>Хатшы</w:t>
      </w:r>
      <w:proofErr w:type="spellEnd"/>
      <w:r w:rsidRPr="00781B7A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781B7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81B7A">
        <w:rPr>
          <w:rFonts w:ascii="Times New Roman" w:hAnsi="Times New Roman"/>
          <w:sz w:val="28"/>
          <w:szCs w:val="28"/>
          <w:lang w:val="kk-KZ"/>
        </w:rPr>
        <w:t>К.К.</w:t>
      </w:r>
      <w:proofErr w:type="spellStart"/>
      <w:r w:rsidRPr="00781B7A">
        <w:rPr>
          <w:rFonts w:ascii="Times New Roman" w:hAnsi="Times New Roman"/>
          <w:sz w:val="28"/>
          <w:szCs w:val="28"/>
          <w:lang w:val="kk-KZ"/>
        </w:rPr>
        <w:t>Кожахметова</w:t>
      </w:r>
      <w:proofErr w:type="spellEnd"/>
    </w:p>
    <w:p w:rsidR="001D7CCF" w:rsidRPr="00781B7A" w:rsidRDefault="00781B7A">
      <w:bookmarkStart w:id="0" w:name="_GoBack"/>
      <w:bookmarkEnd w:id="0"/>
    </w:p>
    <w:sectPr w:rsidR="001D7CCF" w:rsidRPr="00781B7A" w:rsidSect="00F975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43A"/>
    <w:multiLevelType w:val="hybridMultilevel"/>
    <w:tmpl w:val="20C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7A"/>
    <w:rsid w:val="00696BC3"/>
    <w:rsid w:val="00781B7A"/>
    <w:rsid w:val="00AF556C"/>
    <w:rsid w:val="00B43FDE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AE18-B1AF-4C8D-878F-34B6A721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2018-03-05T08:53:00Z</dcterms:created>
  <dcterms:modified xsi:type="dcterms:W3CDTF">2018-03-05T08:54:00Z</dcterms:modified>
</cp:coreProperties>
</file>